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BFB6" w14:textId="1991C222" w:rsidR="00F25857" w:rsidRDefault="6989AB27" w:rsidP="00F5124D">
      <w:pPr>
        <w:pStyle w:val="Heading1"/>
      </w:pPr>
      <w:r>
        <w:t>Requirements for School Library Media Specialist Endorsement</w:t>
      </w:r>
    </w:p>
    <w:p w14:paraId="40174EE2" w14:textId="77777777" w:rsidR="00F5124D" w:rsidRDefault="00F5124D" w:rsidP="00F5124D"/>
    <w:p w14:paraId="5939FC8E" w14:textId="048AC69A" w:rsidR="00F5124D" w:rsidRDefault="6989AB27" w:rsidP="00F5124D">
      <w:pPr>
        <w:pStyle w:val="NoSpacing"/>
      </w:pPr>
      <w:r>
        <w:t>All certified school librarians are licensed through the Nevada Department of Education.</w:t>
      </w:r>
    </w:p>
    <w:p w14:paraId="0DD9D56F" w14:textId="5FE100FF" w:rsidR="00CB163B" w:rsidRDefault="6989AB27" w:rsidP="00CB163B">
      <w:pPr>
        <w:pStyle w:val="NoSpacing"/>
        <w:numPr>
          <w:ilvl w:val="0"/>
          <w:numId w:val="1"/>
        </w:numPr>
      </w:pPr>
      <w:r>
        <w:t>Classes are required in 7 areas for a total of 21 credits.</w:t>
      </w:r>
    </w:p>
    <w:p w14:paraId="2033737F" w14:textId="77777777" w:rsidR="003E4A89" w:rsidRPr="003E4A89" w:rsidRDefault="6989AB27" w:rsidP="4E403BCD">
      <w:pPr>
        <w:pStyle w:val="NoSpacing"/>
        <w:numPr>
          <w:ilvl w:val="0"/>
          <w:numId w:val="1"/>
        </w:numPr>
        <w:rPr>
          <w:rFonts w:eastAsiaTheme="minorEastAsia"/>
        </w:rPr>
      </w:pPr>
      <w:r>
        <w:t xml:space="preserve"> NV Department of Education Licensure Information.          </w:t>
      </w:r>
    </w:p>
    <w:p w14:paraId="50C03863" w14:textId="5387EA46" w:rsidR="6989AB27" w:rsidRDefault="003E4A89" w:rsidP="4E403BCD">
      <w:pPr>
        <w:pStyle w:val="NoSpacing"/>
        <w:numPr>
          <w:ilvl w:val="0"/>
          <w:numId w:val="1"/>
        </w:numPr>
        <w:rPr>
          <w:rFonts w:eastAsiaTheme="minorEastAsia"/>
        </w:rPr>
      </w:pPr>
      <w:hyperlink r:id="rId9" w:anchor="NAC391Sec255" w:history="1">
        <w:r w:rsidRPr="003E4A89">
          <w:rPr>
            <w:rStyle w:val="Hyperlink"/>
          </w:rPr>
          <w:t>NAC: CHAPTER</w:t>
        </w:r>
        <w:r w:rsidRPr="003E4A89">
          <w:rPr>
            <w:rStyle w:val="Hyperlink"/>
          </w:rPr>
          <w:t xml:space="preserve"> </w:t>
        </w:r>
        <w:r w:rsidRPr="003E4A89">
          <w:rPr>
            <w:rStyle w:val="Hyperlink"/>
          </w:rPr>
          <w:t>391 - EDUCATIONAL PERSONNEL</w:t>
        </w:r>
      </w:hyperlink>
    </w:p>
    <w:p w14:paraId="0F551997" w14:textId="7C887F2D" w:rsidR="6989AB27" w:rsidRDefault="6989AB27" w:rsidP="6989AB27">
      <w:pPr>
        <w:pStyle w:val="NoSpacing"/>
        <w:numPr>
          <w:ilvl w:val="1"/>
          <w:numId w:val="1"/>
        </w:numPr>
      </w:pPr>
      <w:r>
        <w:t>School Library Media Specialist is listed at the bottom of the page under Licensed School Personnel.</w:t>
      </w:r>
    </w:p>
    <w:p w14:paraId="213279D9" w14:textId="77777777" w:rsidR="007D4C09" w:rsidRDefault="007D4C09" w:rsidP="007D4C09">
      <w:pPr>
        <w:pStyle w:val="NoSpacing"/>
      </w:pPr>
    </w:p>
    <w:p w14:paraId="287936D3" w14:textId="5A5C2217" w:rsidR="007D4C09" w:rsidRDefault="6989AB27" w:rsidP="007D4C09">
      <w:pPr>
        <w:pStyle w:val="NoSpacing"/>
      </w:pPr>
      <w:r>
        <w:t>Library Science Online Program Options:</w:t>
      </w:r>
    </w:p>
    <w:p w14:paraId="6A6DE2C7" w14:textId="77777777" w:rsidR="006F2635" w:rsidRDefault="6989AB27" w:rsidP="006F2635">
      <w:pPr>
        <w:pStyle w:val="NoSpacing"/>
        <w:numPr>
          <w:ilvl w:val="0"/>
          <w:numId w:val="2"/>
        </w:numPr>
      </w:pPr>
      <w:r>
        <w:t xml:space="preserve">University of Idaho Library Science Courses:   </w:t>
      </w:r>
    </w:p>
    <w:p w14:paraId="5E6FA588" w14:textId="46E215DF" w:rsidR="003E4A89" w:rsidRDefault="003E4A89" w:rsidP="006F2635">
      <w:pPr>
        <w:pStyle w:val="NoSpacing"/>
        <w:ind w:left="1080"/>
      </w:pPr>
      <w:hyperlink r:id="rId10" w:history="1">
        <w:r w:rsidRPr="003E4A89">
          <w:rPr>
            <w:rStyle w:val="Hyperlink"/>
          </w:rPr>
          <w:t>Library Science online courses taught th</w:t>
        </w:r>
        <w:r w:rsidRPr="003E4A89">
          <w:rPr>
            <w:rStyle w:val="Hyperlink"/>
          </w:rPr>
          <w:t>r</w:t>
        </w:r>
        <w:r w:rsidRPr="003E4A89">
          <w:rPr>
            <w:rStyle w:val="Hyperlink"/>
          </w:rPr>
          <w:t xml:space="preserve">ough Independent Study in </w:t>
        </w:r>
        <w:proofErr w:type="spellStart"/>
        <w:r w:rsidRPr="003E4A89">
          <w:rPr>
            <w:rStyle w:val="Hyperlink"/>
          </w:rPr>
          <w:t>Idaho</w:t>
        </w:r>
      </w:hyperlink>
      <w:proofErr w:type="spellEnd"/>
    </w:p>
    <w:p w14:paraId="6CC876E6" w14:textId="176024C7" w:rsidR="002C14D9" w:rsidRDefault="77962C60" w:rsidP="77962C60">
      <w:pPr>
        <w:pStyle w:val="NoSpacing"/>
        <w:numPr>
          <w:ilvl w:val="0"/>
          <w:numId w:val="2"/>
        </w:numPr>
      </w:pPr>
      <w:r w:rsidRPr="77962C60">
        <w:rPr>
          <w:rFonts w:ascii="Calibri" w:eastAsia="Calibri" w:hAnsi="Calibri" w:cs="Calibri"/>
        </w:rPr>
        <w:t>Montana State University</w:t>
      </w:r>
    </w:p>
    <w:p w14:paraId="1268F01A" w14:textId="22D2FE16" w:rsidR="002C14D9" w:rsidRDefault="77962C60" w:rsidP="77962C60">
      <w:pPr>
        <w:pStyle w:val="NoSpacing"/>
        <w:ind w:left="360" w:firstLine="720"/>
        <w:rPr>
          <w:rFonts w:ascii="Calibri" w:eastAsia="Calibri" w:hAnsi="Calibri" w:cs="Calibri"/>
          <w:color w:val="0000FF"/>
          <w:u w:val="single"/>
        </w:rPr>
      </w:pPr>
      <w:hyperlink r:id="rId11">
        <w:r w:rsidRPr="77962C60">
          <w:rPr>
            <w:rStyle w:val="Hyperlink"/>
            <w:rFonts w:ascii="Calibri" w:eastAsia="Calibri" w:hAnsi="Calibri" w:cs="Calibri"/>
            <w:color w:val="0000FF"/>
          </w:rPr>
          <w:t>http://www.montana.edu/education/grad/librarymedia/</w:t>
        </w:r>
      </w:hyperlink>
      <w:r w:rsidRPr="77962C60">
        <w:rPr>
          <w:rFonts w:ascii="Calibri" w:eastAsia="Calibri" w:hAnsi="Calibri" w:cs="Calibri"/>
          <w:color w:val="0000FF"/>
          <w:u w:val="single"/>
        </w:rPr>
        <w:t xml:space="preserve"> </w:t>
      </w:r>
    </w:p>
    <w:p w14:paraId="3D25705D" w14:textId="71D2CC8B" w:rsidR="002C14D9" w:rsidRDefault="77962C60" w:rsidP="00AD0F64">
      <w:pPr>
        <w:pStyle w:val="NoSpacing"/>
        <w:numPr>
          <w:ilvl w:val="0"/>
          <w:numId w:val="2"/>
        </w:numPr>
      </w:pPr>
      <w:r>
        <w:t>Sam Houston State University</w:t>
      </w:r>
    </w:p>
    <w:p w14:paraId="1CD4DD17" w14:textId="7B7A1285" w:rsidR="002C14D9" w:rsidRDefault="00380529" w:rsidP="00380529">
      <w:pPr>
        <w:pStyle w:val="NoSpacing"/>
        <w:ind w:left="720" w:firstLine="720"/>
      </w:pPr>
      <w:hyperlink r:id="rId12" w:history="1">
        <w:r w:rsidRPr="00854649">
          <w:rPr>
            <w:rStyle w:val="Hyperlink"/>
          </w:rPr>
          <w:t>http://www.shsu.edu/academics/library-science/</w:t>
        </w:r>
      </w:hyperlink>
    </w:p>
    <w:p w14:paraId="1A075CAA" w14:textId="4CF0CB2A" w:rsidR="002C14D9" w:rsidRDefault="6989AB27" w:rsidP="002C14D9">
      <w:pPr>
        <w:pStyle w:val="NoSpacing"/>
        <w:numPr>
          <w:ilvl w:val="0"/>
          <w:numId w:val="2"/>
        </w:numPr>
      </w:pPr>
      <w:r>
        <w:t>Central Washington University</w:t>
      </w:r>
    </w:p>
    <w:p w14:paraId="604B89C2" w14:textId="63E095D7" w:rsidR="002C14D9" w:rsidRDefault="00380529" w:rsidP="00380529">
      <w:pPr>
        <w:pStyle w:val="NoSpacing"/>
        <w:ind w:left="720" w:firstLine="720"/>
      </w:pPr>
      <w:hyperlink r:id="rId13" w:history="1">
        <w:r w:rsidRPr="00854649">
          <w:rPr>
            <w:rStyle w:val="Hyperlink"/>
          </w:rPr>
          <w:t>http://www.cwu.edu/</w:t>
        </w:r>
      </w:hyperlink>
    </w:p>
    <w:p w14:paraId="030978B8" w14:textId="43F76FD8" w:rsidR="006A1240" w:rsidRDefault="006A1240" w:rsidP="006A1240">
      <w:pPr>
        <w:pStyle w:val="NoSpacing"/>
        <w:ind w:left="720"/>
      </w:pPr>
    </w:p>
    <w:p w14:paraId="7AE99FE4" w14:textId="77777777" w:rsidR="00F5124D" w:rsidRPr="00F5124D" w:rsidRDefault="00F5124D" w:rsidP="00F5124D">
      <w:pPr>
        <w:pStyle w:val="NoSpacing"/>
      </w:pPr>
    </w:p>
    <w:sectPr w:rsidR="00F5124D" w:rsidRPr="00F5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A9E"/>
    <w:multiLevelType w:val="hybridMultilevel"/>
    <w:tmpl w:val="F732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3A8E"/>
    <w:multiLevelType w:val="hybridMultilevel"/>
    <w:tmpl w:val="19042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25B13"/>
    <w:multiLevelType w:val="hybridMultilevel"/>
    <w:tmpl w:val="5A4A43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1826499">
    <w:abstractNumId w:val="0"/>
  </w:num>
  <w:num w:numId="2" w16cid:durableId="1408961585">
    <w:abstractNumId w:val="1"/>
  </w:num>
  <w:num w:numId="3" w16cid:durableId="136787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4D"/>
    <w:rsid w:val="0012032F"/>
    <w:rsid w:val="00215B89"/>
    <w:rsid w:val="002B33D0"/>
    <w:rsid w:val="002C14D9"/>
    <w:rsid w:val="00325D56"/>
    <w:rsid w:val="00380529"/>
    <w:rsid w:val="003E4A89"/>
    <w:rsid w:val="005663E5"/>
    <w:rsid w:val="0057278E"/>
    <w:rsid w:val="0061728D"/>
    <w:rsid w:val="006A1240"/>
    <w:rsid w:val="006F2635"/>
    <w:rsid w:val="00774C71"/>
    <w:rsid w:val="007770BD"/>
    <w:rsid w:val="007D4C09"/>
    <w:rsid w:val="00AD0F64"/>
    <w:rsid w:val="00B126BE"/>
    <w:rsid w:val="00CB163B"/>
    <w:rsid w:val="00F25857"/>
    <w:rsid w:val="00F5124D"/>
    <w:rsid w:val="00FE26EA"/>
    <w:rsid w:val="08B311D5"/>
    <w:rsid w:val="4E403BCD"/>
    <w:rsid w:val="6989AB27"/>
    <w:rsid w:val="779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B4B6"/>
  <w15:chartTrackingRefBased/>
  <w15:docId w15:val="{C476851B-E5B0-4D9F-B1C1-428D4F8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2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1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512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6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wu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hsu.edu/academics/library-sci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tana.edu/education/grad/librarymedi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uidaho.edu/academics/online-learning/independent-study/current-students/find-a-course/library-scien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eg.state.nv.us/NAC/NAC-39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805EF098BE44C8ECEC9D1449C1DF4" ma:contentTypeVersion="23" ma:contentTypeDescription="Create a new document." ma:contentTypeScope="" ma:versionID="db692020c1b8baa7a3b48917c9bfb769">
  <xsd:schema xmlns:xsd="http://www.w3.org/2001/XMLSchema" xmlns:xs="http://www.w3.org/2001/XMLSchema" xmlns:p="http://schemas.microsoft.com/office/2006/metadata/properties" xmlns:ns2="771314c3-a4db-4c73-a5ce-bf8cbe87855c" xmlns:ns3="16961b2f-8a75-46cf-8274-e4b0d5aca2de" targetNamespace="http://schemas.microsoft.com/office/2006/metadata/properties" ma:root="true" ma:fieldsID="f0475ca5abe81f08a1c7751fd7c9b36d" ns2:_="" ns3:_="">
    <xsd:import namespace="771314c3-a4db-4c73-a5ce-bf8cbe87855c"/>
    <xsd:import namespace="16961b2f-8a75-46cf-8274-e4b0d5aca2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14c3-a4db-4c73-a5ce-bf8cbe8785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7c22ae-d30b-4d43-bceb-741d3d518d16}" ma:internalName="TaxCatchAll" ma:showField="CatchAllData" ma:web="771314c3-a4db-4c73-a5ce-bf8cbe878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61b2f-8a75-46cf-8274-e4b0d5aca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1314c3-a4db-4c73-a5ce-bf8cbe87855c">WCSDPUBDOCS-1894968439-4375</_dlc_DocId>
    <_dlc_DocIdUrl xmlns="771314c3-a4db-4c73-a5ce-bf8cbe87855c">
      <Url>https://washoeschools.sharepoint.com/sites/publicdocs/_layouts/15/DocIdRedir.aspx?ID=WCSDPUBDOCS-1894968439-4375</Url>
      <Description>WCSDPUBDOCS-1894968439-4375</Description>
    </_dlc_DocIdUrl>
    <lcf76f155ced4ddcb4097134ff3c332f xmlns="16961b2f-8a75-46cf-8274-e4b0d5aca2de">
      <Terms xmlns="http://schemas.microsoft.com/office/infopath/2007/PartnerControls"/>
    </lcf76f155ced4ddcb4097134ff3c332f>
    <TaxCatchAll xmlns="771314c3-a4db-4c73-a5ce-bf8cbe8785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045193-57A4-4F42-80C8-F930B246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14c3-a4db-4c73-a5ce-bf8cbe87855c"/>
    <ds:schemaRef ds:uri="16961b2f-8a75-46cf-8274-e4b0d5aca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262B0-0B3D-49B8-A6D8-60B2C794704D}">
  <ds:schemaRefs>
    <ds:schemaRef ds:uri="http://schemas.microsoft.com/office/2006/metadata/properties"/>
    <ds:schemaRef ds:uri="http://schemas.microsoft.com/office/infopath/2007/PartnerControls"/>
    <ds:schemaRef ds:uri="771314c3-a4db-4c73-a5ce-bf8cbe87855c"/>
    <ds:schemaRef ds:uri="16961b2f-8a75-46cf-8274-e4b0d5aca2de"/>
  </ds:schemaRefs>
</ds:datastoreItem>
</file>

<file path=customXml/itemProps3.xml><?xml version="1.0" encoding="utf-8"?>
<ds:datastoreItem xmlns:ds="http://schemas.openxmlformats.org/officeDocument/2006/customXml" ds:itemID="{DB6FA8C3-55EE-4426-BCBF-531B27DD4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936FC-B349-4F4E-9016-815E2FFC0C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Esposito, Holly</dc:creator>
  <cp:keywords/>
  <dc:description/>
  <cp:lastModifiedBy>Parker, Carrie E</cp:lastModifiedBy>
  <cp:revision>6</cp:revision>
  <dcterms:created xsi:type="dcterms:W3CDTF">2025-02-24T19:34:00Z</dcterms:created>
  <dcterms:modified xsi:type="dcterms:W3CDTF">2025-02-24T19:45:00Z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0x0101008B3805EF098BE44C8ECEC9D1449C1DF4</vt:lpwstr>
  </property>
  <property fmtid="{D5CDD505-2E9C-101B-9397-08002B2CF9AE}" pid="3" name="_dlc_DocIdItemGuid">
    <vt:lpwstr>f3badfcc-d843-4814-b8ce-81ef2e6f773e</vt:lpwstr>
  </property>
</Properties>
</file>